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93E" w:rsidRPr="0072177D" w:rsidRDefault="005E193E" w:rsidP="005E193E">
      <w:pPr>
        <w:jc w:val="center"/>
        <w:rPr>
          <w:rFonts w:ascii="Times New Roman" w:hAnsi="Times New Roman" w:cs="Times New Roman"/>
          <w:sz w:val="144"/>
          <w:szCs w:val="144"/>
        </w:rPr>
      </w:pPr>
      <w:r w:rsidRPr="0072177D">
        <w:rPr>
          <w:rFonts w:ascii="Times New Roman" w:hAnsi="Times New Roman" w:cs="Times New Roman"/>
          <w:sz w:val="96"/>
          <w:szCs w:val="96"/>
        </w:rPr>
        <w:t xml:space="preserve">ОБЪЯВЛЕНИЕ </w:t>
      </w:r>
      <w:r>
        <w:rPr>
          <w:rFonts w:ascii="Times New Roman" w:hAnsi="Times New Roman" w:cs="Times New Roman"/>
          <w:sz w:val="144"/>
          <w:szCs w:val="144"/>
        </w:rPr>
        <w:t xml:space="preserve">                     </w:t>
      </w:r>
      <w:r>
        <w:rPr>
          <w:rFonts w:ascii="Times New Roman" w:hAnsi="Times New Roman"/>
          <w:b/>
          <w:sz w:val="36"/>
          <w:szCs w:val="36"/>
        </w:rPr>
        <w:t>Уважаемые жители с</w:t>
      </w:r>
      <w:r w:rsidRPr="0072177D">
        <w:rPr>
          <w:rFonts w:ascii="Times New Roman" w:hAnsi="Times New Roman"/>
          <w:b/>
          <w:sz w:val="36"/>
          <w:szCs w:val="36"/>
        </w:rPr>
        <w:t>ела!</w:t>
      </w:r>
    </w:p>
    <w:p w:rsidR="005E193E" w:rsidRPr="001D2230" w:rsidRDefault="005E193E" w:rsidP="005E193E">
      <w:pPr>
        <w:rPr>
          <w:rFonts w:ascii="Times New Roman" w:hAnsi="Times New Roman"/>
          <w:sz w:val="32"/>
          <w:szCs w:val="32"/>
          <w:lang w:val="ru-MO"/>
        </w:rPr>
      </w:pPr>
      <w:r w:rsidRPr="005E193E">
        <w:rPr>
          <w:rFonts w:ascii="Times New Roman" w:hAnsi="Times New Roman"/>
          <w:sz w:val="32"/>
          <w:szCs w:val="32"/>
        </w:rPr>
        <w:t>29.03.2022 года  в 10-00 часов в здании примэрии состоится очередное заседание местного Со</w:t>
      </w:r>
      <w:r w:rsidR="001D2230">
        <w:rPr>
          <w:rFonts w:ascii="Times New Roman" w:hAnsi="Times New Roman"/>
          <w:sz w:val="32"/>
          <w:szCs w:val="32"/>
        </w:rPr>
        <w:t>вета со следующей повесткой дня</w:t>
      </w:r>
      <w:r w:rsidR="001D2230" w:rsidRPr="001D2230">
        <w:rPr>
          <w:rFonts w:ascii="Times New Roman" w:hAnsi="Times New Roman"/>
          <w:sz w:val="32"/>
          <w:szCs w:val="32"/>
          <w:lang w:val="ru-MO"/>
        </w:rPr>
        <w:t>:</w:t>
      </w:r>
    </w:p>
    <w:p w:rsidR="005E193E" w:rsidRPr="005E193E" w:rsidRDefault="005E193E" w:rsidP="005E193E">
      <w:pPr>
        <w:spacing w:before="30"/>
        <w:rPr>
          <w:rFonts w:ascii="Times New Roman" w:hAnsi="Times New Roman"/>
          <w:b/>
          <w:sz w:val="32"/>
          <w:szCs w:val="32"/>
        </w:rPr>
      </w:pPr>
      <w:r w:rsidRPr="005E193E">
        <w:rPr>
          <w:rFonts w:ascii="Times New Roman" w:hAnsi="Times New Roman" w:cs="Times New Roman"/>
          <w:b/>
          <w:sz w:val="32"/>
          <w:szCs w:val="32"/>
        </w:rPr>
        <w:t>1.</w:t>
      </w:r>
      <w:r w:rsidRPr="005E193E">
        <w:rPr>
          <w:rFonts w:ascii="Times New Roman" w:hAnsi="Times New Roman" w:cs="Times New Roman"/>
          <w:sz w:val="32"/>
          <w:szCs w:val="32"/>
        </w:rPr>
        <w:t xml:space="preserve">  </w:t>
      </w:r>
      <w:r w:rsidRPr="005E193E">
        <w:rPr>
          <w:rFonts w:ascii="Times New Roman" w:hAnsi="Times New Roman" w:cs="Times New Roman"/>
          <w:b/>
          <w:sz w:val="32"/>
          <w:szCs w:val="32"/>
        </w:rPr>
        <w:t xml:space="preserve">Отчет примара села о проделанной работе за 2021 год  и планы на 2022 год.                                                                                                                                    </w:t>
      </w:r>
      <w:r w:rsidRPr="005E193E">
        <w:rPr>
          <w:rFonts w:ascii="Times New Roman" w:hAnsi="Times New Roman" w:cs="Times New Roman"/>
          <w:sz w:val="32"/>
          <w:szCs w:val="32"/>
        </w:rPr>
        <w:t xml:space="preserve">Информирует </w:t>
      </w:r>
      <w:proofErr w:type="spellStart"/>
      <w:r w:rsidRPr="005E193E">
        <w:rPr>
          <w:rFonts w:ascii="Times New Roman" w:hAnsi="Times New Roman" w:cs="Times New Roman"/>
          <w:sz w:val="32"/>
          <w:szCs w:val="32"/>
        </w:rPr>
        <w:t>примар</w:t>
      </w:r>
      <w:proofErr w:type="spellEnd"/>
      <w:r w:rsidRPr="005E193E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5E193E">
        <w:rPr>
          <w:rFonts w:ascii="Times New Roman" w:hAnsi="Times New Roman" w:cs="Times New Roman"/>
          <w:sz w:val="32"/>
          <w:szCs w:val="32"/>
        </w:rPr>
        <w:t>В.Кайкы</w:t>
      </w:r>
      <w:proofErr w:type="spellEnd"/>
      <w:r w:rsidRPr="005E193E">
        <w:rPr>
          <w:rFonts w:ascii="Times New Roman" w:hAnsi="Times New Roman" w:cs="Times New Roman"/>
          <w:sz w:val="32"/>
          <w:szCs w:val="32"/>
        </w:rPr>
        <w:t xml:space="preserve">.   </w:t>
      </w:r>
      <w:r w:rsidRPr="005E193E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2. Об исполнении бюджета примэрии за 2021 год. </w:t>
      </w:r>
      <w:r w:rsidRPr="005E193E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</w:t>
      </w:r>
      <w:r w:rsidRPr="005E193E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Информирует гл. бухгалтер примэрии Г. Железогло.</w:t>
      </w:r>
      <w:r w:rsidRPr="005E193E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5E193E">
        <w:rPr>
          <w:rFonts w:ascii="Times New Roman" w:hAnsi="Times New Roman" w:cs="Times New Roman"/>
          <w:b/>
          <w:sz w:val="32"/>
          <w:szCs w:val="32"/>
        </w:rPr>
        <w:t xml:space="preserve">3.  О распределении остатков финансовых средств на начало 2022 года и уточнение бюджета примэрии.                                                                                                         </w:t>
      </w:r>
      <w:r w:rsidRPr="005E193E">
        <w:rPr>
          <w:rFonts w:ascii="Times New Roman" w:hAnsi="Times New Roman" w:cs="Times New Roman"/>
          <w:sz w:val="32"/>
          <w:szCs w:val="32"/>
        </w:rPr>
        <w:t xml:space="preserve">Информирует гл. бухгалтер примэрии Г. Железогло.                                                                                                                                                                    </w:t>
      </w:r>
      <w:r w:rsidRPr="005E193E">
        <w:rPr>
          <w:rFonts w:ascii="Times New Roman" w:hAnsi="Times New Roman" w:cs="Times New Roman"/>
          <w:b/>
          <w:sz w:val="32"/>
          <w:szCs w:val="32"/>
        </w:rPr>
        <w:t xml:space="preserve">4. Отчет председателя местного Совета  о проделанной работе за 2021 год.                                                                                                                                   </w:t>
      </w:r>
      <w:r w:rsidRPr="005E193E">
        <w:rPr>
          <w:rFonts w:ascii="Times New Roman" w:hAnsi="Times New Roman" w:cs="Times New Roman"/>
          <w:sz w:val="32"/>
          <w:szCs w:val="32"/>
        </w:rPr>
        <w:t xml:space="preserve">Информирует председатель   </w:t>
      </w:r>
      <w:proofErr w:type="gramStart"/>
      <w:r w:rsidRPr="005E193E">
        <w:rPr>
          <w:rFonts w:ascii="Times New Roman" w:hAnsi="Times New Roman" w:cs="Times New Roman"/>
          <w:sz w:val="32"/>
          <w:szCs w:val="32"/>
        </w:rPr>
        <w:t>м</w:t>
      </w:r>
      <w:proofErr w:type="gramEnd"/>
      <w:r w:rsidRPr="005E193E">
        <w:rPr>
          <w:rFonts w:ascii="Times New Roman" w:hAnsi="Times New Roman" w:cs="Times New Roman"/>
          <w:sz w:val="32"/>
          <w:szCs w:val="32"/>
        </w:rPr>
        <w:t xml:space="preserve">/с </w:t>
      </w:r>
      <w:proofErr w:type="spellStart"/>
      <w:r w:rsidRPr="005E193E">
        <w:rPr>
          <w:rFonts w:ascii="Times New Roman" w:hAnsi="Times New Roman" w:cs="Times New Roman"/>
          <w:sz w:val="32"/>
          <w:szCs w:val="32"/>
        </w:rPr>
        <w:t>Г.Кюркчу</w:t>
      </w:r>
      <w:proofErr w:type="spellEnd"/>
      <w:r w:rsidRPr="005E193E">
        <w:rPr>
          <w:rFonts w:ascii="Times New Roman" w:hAnsi="Times New Roman" w:cs="Times New Roman"/>
          <w:sz w:val="32"/>
          <w:szCs w:val="32"/>
        </w:rPr>
        <w:t xml:space="preserve">.                                                                                                                                                                                      </w:t>
      </w:r>
      <w:r w:rsidRPr="005E193E">
        <w:rPr>
          <w:rFonts w:ascii="Times New Roman" w:hAnsi="Times New Roman" w:cs="Times New Roman"/>
          <w:b/>
          <w:sz w:val="32"/>
          <w:szCs w:val="32"/>
        </w:rPr>
        <w:t xml:space="preserve">5.  Отчет специалиста  по сбору налогов примэрии за 2021 год.  </w:t>
      </w:r>
      <w:r w:rsidRPr="005E193E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Информирует </w:t>
      </w:r>
      <w:proofErr w:type="spellStart"/>
      <w:r w:rsidRPr="005E193E">
        <w:rPr>
          <w:rFonts w:ascii="Times New Roman" w:hAnsi="Times New Roman" w:cs="Times New Roman"/>
          <w:sz w:val="32"/>
          <w:szCs w:val="32"/>
        </w:rPr>
        <w:t>сп</w:t>
      </w:r>
      <w:proofErr w:type="spellEnd"/>
      <w:r w:rsidRPr="005E193E">
        <w:rPr>
          <w:rFonts w:ascii="Times New Roman" w:hAnsi="Times New Roman" w:cs="Times New Roman"/>
          <w:sz w:val="32"/>
          <w:szCs w:val="32"/>
        </w:rPr>
        <w:t xml:space="preserve">. по сбору налогов М. Кюркчи.                                                                                                                                                                             </w:t>
      </w:r>
      <w:r w:rsidRPr="005E193E">
        <w:rPr>
          <w:rFonts w:ascii="Times New Roman" w:hAnsi="Times New Roman" w:cs="Times New Roman"/>
          <w:b/>
          <w:sz w:val="32"/>
          <w:szCs w:val="32"/>
        </w:rPr>
        <w:t xml:space="preserve">6. </w:t>
      </w:r>
      <w:proofErr w:type="gramStart"/>
      <w:r w:rsidRPr="005E193E">
        <w:rPr>
          <w:rFonts w:ascii="Times New Roman" w:hAnsi="Times New Roman" w:cs="Times New Roman"/>
          <w:b/>
          <w:sz w:val="32"/>
          <w:szCs w:val="32"/>
        </w:rPr>
        <w:t>О</w:t>
      </w:r>
      <w:proofErr w:type="gramEnd"/>
      <w:r w:rsidRPr="005E193E">
        <w:rPr>
          <w:rFonts w:ascii="Times New Roman" w:hAnsi="Times New Roman" w:cs="Times New Roman"/>
          <w:b/>
          <w:sz w:val="32"/>
          <w:szCs w:val="32"/>
        </w:rPr>
        <w:t xml:space="preserve"> инициировании массовой первичной </w:t>
      </w:r>
      <w:proofErr w:type="spellStart"/>
      <w:r w:rsidRPr="005E193E">
        <w:rPr>
          <w:rFonts w:ascii="Times New Roman" w:hAnsi="Times New Roman" w:cs="Times New Roman"/>
          <w:b/>
          <w:sz w:val="32"/>
          <w:szCs w:val="32"/>
        </w:rPr>
        <w:t>регистриции</w:t>
      </w:r>
      <w:proofErr w:type="spellEnd"/>
      <w:r w:rsidRPr="005E193E">
        <w:rPr>
          <w:rFonts w:ascii="Times New Roman" w:hAnsi="Times New Roman" w:cs="Times New Roman"/>
          <w:b/>
          <w:sz w:val="32"/>
          <w:szCs w:val="32"/>
        </w:rPr>
        <w:t xml:space="preserve"> и исправлении ошибок, допущенных в процессе передачи права собственности на земельный участок.                                                                                                                                                                    </w:t>
      </w:r>
      <w:r w:rsidRPr="005E193E">
        <w:rPr>
          <w:rFonts w:ascii="Times New Roman" w:hAnsi="Times New Roman" w:cs="Times New Roman"/>
          <w:sz w:val="32"/>
          <w:szCs w:val="32"/>
        </w:rPr>
        <w:t xml:space="preserve">Информирует специалист  по </w:t>
      </w:r>
      <w:proofErr w:type="spellStart"/>
      <w:r w:rsidRPr="005E193E">
        <w:rPr>
          <w:rFonts w:ascii="Times New Roman" w:hAnsi="Times New Roman" w:cs="Times New Roman"/>
          <w:sz w:val="32"/>
          <w:szCs w:val="32"/>
        </w:rPr>
        <w:t>земл</w:t>
      </w:r>
      <w:proofErr w:type="spellEnd"/>
      <w:r w:rsidRPr="005E193E">
        <w:rPr>
          <w:rFonts w:ascii="Times New Roman" w:hAnsi="Times New Roman" w:cs="Times New Roman"/>
          <w:sz w:val="32"/>
          <w:szCs w:val="32"/>
        </w:rPr>
        <w:t>. Д. Бургужи.</w:t>
      </w:r>
      <w:r w:rsidRPr="005E193E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7.</w:t>
      </w:r>
      <w:r w:rsidRPr="005E193E">
        <w:rPr>
          <w:rFonts w:ascii="Times New Roman" w:hAnsi="Times New Roman" w:cs="Times New Roman"/>
          <w:sz w:val="32"/>
          <w:szCs w:val="32"/>
        </w:rPr>
        <w:t xml:space="preserve"> </w:t>
      </w:r>
      <w:r w:rsidRPr="005E193E">
        <w:rPr>
          <w:rFonts w:ascii="Times New Roman" w:hAnsi="Times New Roman" w:cs="Times New Roman"/>
          <w:b/>
          <w:sz w:val="32"/>
          <w:szCs w:val="32"/>
        </w:rPr>
        <w:t xml:space="preserve">О приоритетности внедрения средств Дорожного Фонда 2022 года.                                                                                                           </w:t>
      </w:r>
      <w:r w:rsidRPr="005E193E">
        <w:rPr>
          <w:rFonts w:ascii="Times New Roman" w:hAnsi="Times New Roman" w:cs="Times New Roman"/>
          <w:sz w:val="32"/>
          <w:szCs w:val="32"/>
        </w:rPr>
        <w:t xml:space="preserve">Информирует </w:t>
      </w:r>
      <w:proofErr w:type="spellStart"/>
      <w:r w:rsidRPr="005E193E">
        <w:rPr>
          <w:rFonts w:ascii="Times New Roman" w:hAnsi="Times New Roman" w:cs="Times New Roman"/>
          <w:sz w:val="32"/>
          <w:szCs w:val="32"/>
        </w:rPr>
        <w:t>примар</w:t>
      </w:r>
      <w:proofErr w:type="spellEnd"/>
      <w:r w:rsidRPr="005E193E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5E193E">
        <w:rPr>
          <w:rFonts w:ascii="Times New Roman" w:hAnsi="Times New Roman" w:cs="Times New Roman"/>
          <w:sz w:val="32"/>
          <w:szCs w:val="32"/>
        </w:rPr>
        <w:t>В.Кайкы</w:t>
      </w:r>
      <w:proofErr w:type="spellEnd"/>
      <w:r w:rsidRPr="005E193E">
        <w:rPr>
          <w:rFonts w:ascii="Times New Roman" w:hAnsi="Times New Roman" w:cs="Times New Roman"/>
          <w:sz w:val="32"/>
          <w:szCs w:val="32"/>
        </w:rPr>
        <w:t xml:space="preserve">.   </w:t>
      </w:r>
      <w:r w:rsidRPr="005E193E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8.Об утверждении мероприятий по благоустройству и озеленению села</w:t>
      </w:r>
      <w:r w:rsidRPr="005E193E">
        <w:rPr>
          <w:rFonts w:ascii="Times New Roman" w:hAnsi="Times New Roman" w:cs="Times New Roman"/>
          <w:sz w:val="32"/>
          <w:szCs w:val="32"/>
        </w:rPr>
        <w:t xml:space="preserve">     </w:t>
      </w:r>
      <w:r w:rsidRPr="005E193E">
        <w:rPr>
          <w:rFonts w:ascii="Times New Roman" w:hAnsi="Times New Roman" w:cs="Times New Roman"/>
          <w:b/>
          <w:sz w:val="32"/>
          <w:szCs w:val="32"/>
        </w:rPr>
        <w:t xml:space="preserve">на период с 21.03. 2022 года по 30. 04.2022 года.                                                                                                  </w:t>
      </w:r>
      <w:r w:rsidRPr="005E193E">
        <w:rPr>
          <w:rFonts w:ascii="Times New Roman" w:hAnsi="Times New Roman" w:cs="Times New Roman"/>
          <w:sz w:val="32"/>
          <w:szCs w:val="32"/>
        </w:rPr>
        <w:t xml:space="preserve">Информирует секретарь </w:t>
      </w:r>
      <w:proofErr w:type="gramStart"/>
      <w:r w:rsidRPr="005E193E">
        <w:rPr>
          <w:rFonts w:ascii="Times New Roman" w:hAnsi="Times New Roman" w:cs="Times New Roman"/>
          <w:sz w:val="32"/>
          <w:szCs w:val="32"/>
        </w:rPr>
        <w:t>м</w:t>
      </w:r>
      <w:proofErr w:type="gramEnd"/>
      <w:r w:rsidRPr="005E193E">
        <w:rPr>
          <w:rFonts w:ascii="Times New Roman" w:hAnsi="Times New Roman" w:cs="Times New Roman"/>
          <w:sz w:val="32"/>
          <w:szCs w:val="32"/>
        </w:rPr>
        <w:t>/с Т. Железогло.</w:t>
      </w:r>
      <w:r w:rsidRPr="005E193E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9.Рассмотрение  обращения.                                                                                                                                                                                               </w:t>
      </w:r>
      <w:r w:rsidRPr="005E193E">
        <w:rPr>
          <w:rFonts w:ascii="Times New Roman" w:hAnsi="Times New Roman" w:cs="Times New Roman"/>
          <w:sz w:val="32"/>
          <w:szCs w:val="32"/>
        </w:rPr>
        <w:t>Информирует секретарь Т. Железогло.</w:t>
      </w:r>
    </w:p>
    <w:p w:rsidR="00820CA4" w:rsidRPr="001D2230" w:rsidRDefault="005E193E" w:rsidP="001D2230">
      <w:pPr>
        <w:pStyle w:val="a3"/>
        <w:spacing w:line="360" w:lineRule="auto"/>
        <w:ind w:firstLine="0"/>
        <w:outlineLvl w:val="0"/>
        <w:rPr>
          <w:sz w:val="32"/>
          <w:szCs w:val="32"/>
        </w:rPr>
      </w:pPr>
      <w:r w:rsidRPr="005E193E">
        <w:rPr>
          <w:b/>
          <w:sz w:val="32"/>
          <w:szCs w:val="32"/>
        </w:rPr>
        <w:t>При себе иметь защитные маски.</w:t>
      </w:r>
      <w:bookmarkStart w:id="0" w:name="_GoBack"/>
      <w:bookmarkEnd w:id="0"/>
    </w:p>
    <w:sectPr w:rsidR="00820CA4" w:rsidRPr="001D2230" w:rsidSect="00BF1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193E"/>
    <w:rsid w:val="001D2230"/>
    <w:rsid w:val="005E193E"/>
    <w:rsid w:val="00632239"/>
    <w:rsid w:val="00867249"/>
    <w:rsid w:val="00BF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5E193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E193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MO" w:eastAsia="ru-M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584</Words>
  <Characters>3329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2022-03-25T11:33:00Z</dcterms:created>
  <dcterms:modified xsi:type="dcterms:W3CDTF">2022-03-25T14:16:00Z</dcterms:modified>
</cp:coreProperties>
</file>